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B9468" w14:textId="6F6B1E4A" w:rsidR="0040250D" w:rsidRDefault="00794476" w:rsidP="00794476">
      <w:pPr>
        <w:jc w:val="center"/>
      </w:pPr>
      <w:r>
        <w:rPr>
          <w:noProof/>
        </w:rPr>
        <w:drawing>
          <wp:inline distT="0" distB="0" distL="0" distR="0" wp14:anchorId="5E805670" wp14:editId="6E68A19C">
            <wp:extent cx="5943600" cy="1580515"/>
            <wp:effectExtent l="0" t="0" r="0" b="0"/>
            <wp:docPr id="1710628178" name="Picture 1" descr="A picture containing screenshot, graphics, font, graphic de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10628178" name="Picture 1" descr="A picture containing screenshot, graphics, font, graphic design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80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B92D07" w14:textId="77777777" w:rsidR="0040250D" w:rsidRDefault="00000000">
      <w:pPr>
        <w:jc w:val="center"/>
        <w:rPr>
          <w:sz w:val="36"/>
          <w:szCs w:val="36"/>
        </w:rPr>
      </w:pPr>
      <w:r>
        <w:rPr>
          <w:sz w:val="36"/>
          <w:szCs w:val="36"/>
        </w:rPr>
        <w:t>Notice of Public Meeting</w:t>
      </w:r>
    </w:p>
    <w:p w14:paraId="040137D1" w14:textId="77777777" w:rsidR="0040250D" w:rsidRDefault="00000000">
      <w:pPr>
        <w:rPr>
          <w:sz w:val="28"/>
          <w:szCs w:val="28"/>
        </w:rPr>
      </w:pPr>
      <w:r>
        <w:rPr>
          <w:sz w:val="28"/>
          <w:szCs w:val="28"/>
        </w:rPr>
        <w:t>Pursuant to Arizona Revised Statutes (A.</w:t>
      </w:r>
      <w:proofErr w:type="gramStart"/>
      <w:r>
        <w:rPr>
          <w:sz w:val="28"/>
          <w:szCs w:val="28"/>
        </w:rPr>
        <w:t>R.S</w:t>
      </w:r>
      <w:proofErr w:type="gramEnd"/>
      <w:r>
        <w:rPr>
          <w:sz w:val="28"/>
          <w:szCs w:val="28"/>
        </w:rPr>
        <w:t xml:space="preserve">)38-431.02, notice is hereby given to members of the Arizona Commission of African American Affairs Commission and the general public that the Commission will hold a meeting, open to the public  11:00 am on Thursday, April 22 .Due to Covid-19 Protocol, the meeting will be held virtually. Here is the link for the Google meet </w:t>
      </w:r>
      <w:r>
        <w:rPr>
          <w:color w:val="0000FF"/>
          <w:sz w:val="28"/>
          <w:szCs w:val="28"/>
          <w:highlight w:val="white"/>
          <w:u w:val="single"/>
        </w:rPr>
        <w:t>meet.google.com/</w:t>
      </w:r>
      <w:proofErr w:type="spellStart"/>
      <w:r>
        <w:rPr>
          <w:color w:val="0000FF"/>
          <w:sz w:val="28"/>
          <w:szCs w:val="28"/>
          <w:highlight w:val="white"/>
          <w:u w:val="single"/>
        </w:rPr>
        <w:t>phz-bwnu-mey</w:t>
      </w:r>
      <w:proofErr w:type="spellEnd"/>
      <w:r>
        <w:rPr>
          <w:rFonts w:ascii="Roboto" w:eastAsia="Roboto" w:hAnsi="Roboto" w:cs="Roboto"/>
          <w:color w:val="5F6368"/>
          <w:sz w:val="18"/>
          <w:szCs w:val="18"/>
          <w:highlight w:val="white"/>
        </w:rPr>
        <w:t xml:space="preserve"> </w:t>
      </w:r>
      <w:r>
        <w:rPr>
          <w:sz w:val="28"/>
          <w:szCs w:val="28"/>
        </w:rPr>
        <w:t xml:space="preserve">if you would like to dial-in the number is </w:t>
      </w:r>
      <w:r>
        <w:rPr>
          <w:sz w:val="28"/>
          <w:szCs w:val="28"/>
          <w:highlight w:val="white"/>
        </w:rPr>
        <w:t xml:space="preserve"> +1 929-256-1053</w:t>
      </w:r>
      <w:r>
        <w:rPr>
          <w:sz w:val="28"/>
          <w:szCs w:val="28"/>
          <w:highlight w:val="white"/>
        </w:rPr>
        <w:t xml:space="preserve">‬ </w:t>
      </w:r>
      <w:r>
        <w:rPr>
          <w:sz w:val="28"/>
          <w:szCs w:val="28"/>
        </w:rPr>
        <w:t xml:space="preserve"> and the PIN is </w:t>
      </w:r>
      <w:dir w:val="ltr">
        <w:r>
          <w:rPr>
            <w:sz w:val="28"/>
            <w:szCs w:val="28"/>
            <w:highlight w:val="white"/>
          </w:rPr>
          <w:t>355 971 607</w:t>
        </w:r>
        <w:r>
          <w:rPr>
            <w:sz w:val="28"/>
            <w:szCs w:val="28"/>
            <w:highlight w:val="white"/>
          </w:rPr>
          <w:t xml:space="preserve">‬# </w:t>
        </w:r>
        <w:r>
          <w:rPr>
            <w:sz w:val="28"/>
            <w:szCs w:val="28"/>
            <w:highlight w:val="white"/>
          </w:rPr>
          <w:t>‬</w:t>
        </w:r>
        <w:r>
          <w:rPr>
            <w:sz w:val="28"/>
            <w:szCs w:val="28"/>
          </w:rPr>
          <w:t xml:space="preserve"> Pursuant to A.R.S 38-431.03(A)(3), the Commission may vote to go into Executive Session , which will not be open to the public, for legal advice concerning any item on the agenda.</w:t>
        </w:r>
      </w:dir>
    </w:p>
    <w:p w14:paraId="3DC71156" w14:textId="77777777" w:rsidR="0040250D" w:rsidRDefault="0040250D">
      <w:pPr>
        <w:rPr>
          <w:sz w:val="28"/>
          <w:szCs w:val="28"/>
        </w:rPr>
      </w:pPr>
      <w:bookmarkStart w:id="0" w:name="_heading=h.gjdgxs" w:colFirst="0" w:colLast="0"/>
      <w:bookmarkEnd w:id="0"/>
    </w:p>
    <w:p w14:paraId="228B7585" w14:textId="77777777" w:rsidR="0040250D" w:rsidRDefault="0040250D">
      <w:pPr>
        <w:rPr>
          <w:sz w:val="28"/>
          <w:szCs w:val="28"/>
        </w:rPr>
      </w:pPr>
    </w:p>
    <w:sectPr w:rsidR="0040250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250D"/>
    <w:rsid w:val="0040250D"/>
    <w:rsid w:val="00794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E0B985A"/>
  <w15:docId w15:val="{EE81B5B9-40D1-8A45-BCF5-566DB902D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unhideWhenUsed/>
    <w:rsid w:val="00A25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25E7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B83471"/>
    <w:rPr>
      <w:color w:val="0000FF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5BCrrf7g3sn7ueW3bXzBLUY9zYw==">AMUW2mXH5btlG171RTQW/EabVPdHwyon3dO3f8gLVlMVERmzzG0eYL3aFHCAXkvp7WfRFiS17bYmbiIjzWauoyxyHbJCnoTu7KjK0MGX8WIsdnzlPugUUB8PzphxlrjeXpp34nEqSVoG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597</Characters>
  <Application>Microsoft Office Word</Application>
  <DocSecurity>0</DocSecurity>
  <Lines>4</Lines>
  <Paragraphs>1</Paragraphs>
  <ScaleCrop>false</ScaleCrop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112377</dc:creator>
  <cp:lastModifiedBy>louanna faine</cp:lastModifiedBy>
  <cp:revision>2</cp:revision>
  <dcterms:created xsi:type="dcterms:W3CDTF">2023-06-23T04:39:00Z</dcterms:created>
  <dcterms:modified xsi:type="dcterms:W3CDTF">2023-06-23T04:39:00Z</dcterms:modified>
</cp:coreProperties>
</file>